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3530121">
      <w:pPr>
        <w:pStyle w:val="2"/>
        <w:widowControl/>
        <w:tabs>
          <w:tab w:val="left" w:pos="3570"/>
        </w:tabs>
        <w:adjustRightInd w:val="0"/>
        <w:snapToGrid w:val="0"/>
        <w:spacing w:line="360" w:lineRule="auto"/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附件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3</w:t>
      </w:r>
    </w:p>
    <w:p w14:paraId="0FAD9A77">
      <w:pPr>
        <w:spacing w:line="600" w:lineRule="exact"/>
        <w:jc w:val="center"/>
        <w:rPr>
          <w:rFonts w:hint="eastAsia" w:ascii="宋体" w:hAnsi="宋体" w:eastAsia="宋体" w:cs="宋体"/>
          <w:b/>
          <w:bCs w:val="0"/>
          <w:sz w:val="44"/>
          <w:szCs w:val="44"/>
          <w:lang w:eastAsia="zh-CN"/>
        </w:rPr>
      </w:pPr>
      <w:bookmarkStart w:id="0" w:name="_GoBack"/>
      <w:r>
        <w:rPr>
          <w:rFonts w:hint="eastAsia" w:ascii="宋体" w:hAnsi="宋体" w:eastAsia="宋体" w:cs="宋体"/>
          <w:b/>
          <w:bCs w:val="0"/>
          <w:sz w:val="44"/>
          <w:szCs w:val="44"/>
          <w:lang w:eastAsia="zh-CN"/>
        </w:rPr>
        <w:t>华东地区</w:t>
      </w:r>
      <w:r>
        <w:rPr>
          <w:rFonts w:hint="eastAsia" w:ascii="宋体" w:hAnsi="宋体" w:eastAsia="宋体" w:cs="宋体"/>
          <w:b/>
          <w:bCs w:val="0"/>
          <w:sz w:val="44"/>
          <w:szCs w:val="44"/>
          <w:lang w:val="en-US" w:eastAsia="zh-CN"/>
        </w:rPr>
        <w:t>老年人兜球邀请赛</w:t>
      </w:r>
      <w:r>
        <w:rPr>
          <w:rFonts w:hint="eastAsia" w:ascii="宋体" w:hAnsi="宋体" w:eastAsia="宋体" w:cs="宋体"/>
          <w:b/>
          <w:bCs w:val="0"/>
          <w:sz w:val="44"/>
          <w:szCs w:val="44"/>
          <w:lang w:eastAsia="zh-CN"/>
        </w:rPr>
        <w:t>抵离信息表</w:t>
      </w:r>
    </w:p>
    <w:bookmarkEnd w:id="0"/>
    <w:p w14:paraId="6D735209">
      <w:pPr>
        <w:rPr>
          <w:rFonts w:hint="eastAsia" w:ascii="仿宋" w:hAnsi="仿宋" w:eastAsia="仿宋" w:cs="仿宋"/>
          <w:sz w:val="32"/>
          <w:szCs w:val="32"/>
        </w:rPr>
      </w:pPr>
    </w:p>
    <w:p w14:paraId="27C9C4BB">
      <w:pPr>
        <w:rPr>
          <w:rFonts w:hint="eastAsia" w:ascii="仿宋" w:hAnsi="仿宋" w:eastAsia="仿宋" w:cs="仿宋"/>
          <w:sz w:val="32"/>
          <w:szCs w:val="32"/>
          <w:u w:val="single"/>
        </w:rPr>
      </w:pPr>
      <w:r>
        <w:rPr>
          <w:rFonts w:hint="eastAsia" w:ascii="仿宋" w:hAnsi="仿宋" w:eastAsia="仿宋" w:cs="仿宋"/>
          <w:sz w:val="32"/>
          <w:szCs w:val="32"/>
        </w:rPr>
        <w:t>代表队名称：</w:t>
      </w:r>
    </w:p>
    <w:tbl>
      <w:tblPr>
        <w:tblStyle w:val="3"/>
        <w:tblW w:w="987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80"/>
        <w:gridCol w:w="1486"/>
        <w:gridCol w:w="556"/>
        <w:gridCol w:w="557"/>
        <w:gridCol w:w="1857"/>
        <w:gridCol w:w="3342"/>
      </w:tblGrid>
      <w:tr w14:paraId="5A1EFA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3" w:hRule="atLeast"/>
          <w:jc w:val="center"/>
        </w:trPr>
        <w:tc>
          <w:tcPr>
            <w:tcW w:w="2080" w:type="dxa"/>
            <w:noWrap w:val="0"/>
            <w:vAlign w:val="center"/>
          </w:tcPr>
          <w:p w14:paraId="7EF2469D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联系人</w:t>
            </w:r>
          </w:p>
        </w:tc>
        <w:tc>
          <w:tcPr>
            <w:tcW w:w="2599" w:type="dxa"/>
            <w:gridSpan w:val="3"/>
            <w:noWrap w:val="0"/>
            <w:vAlign w:val="center"/>
          </w:tcPr>
          <w:p w14:paraId="38F825C1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1857" w:type="dxa"/>
            <w:noWrap w:val="0"/>
            <w:vAlign w:val="center"/>
          </w:tcPr>
          <w:p w14:paraId="1215BCAF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手机</w:t>
            </w:r>
          </w:p>
        </w:tc>
        <w:tc>
          <w:tcPr>
            <w:tcW w:w="3342" w:type="dxa"/>
            <w:noWrap w:val="0"/>
            <w:vAlign w:val="center"/>
          </w:tcPr>
          <w:p w14:paraId="1C2FF1A7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</w:tr>
      <w:tr w14:paraId="1DBDBA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3" w:hRule="atLeast"/>
          <w:jc w:val="center"/>
        </w:trPr>
        <w:tc>
          <w:tcPr>
            <w:tcW w:w="2080" w:type="dxa"/>
            <w:noWrap w:val="0"/>
            <w:vAlign w:val="center"/>
          </w:tcPr>
          <w:p w14:paraId="54BA5E8D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抵达时间</w:t>
            </w:r>
          </w:p>
        </w:tc>
        <w:tc>
          <w:tcPr>
            <w:tcW w:w="2599" w:type="dxa"/>
            <w:gridSpan w:val="3"/>
            <w:noWrap w:val="0"/>
            <w:vAlign w:val="center"/>
          </w:tcPr>
          <w:p w14:paraId="026C09C6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日     时</w:t>
            </w:r>
          </w:p>
        </w:tc>
        <w:tc>
          <w:tcPr>
            <w:tcW w:w="1857" w:type="dxa"/>
            <w:noWrap w:val="0"/>
            <w:vAlign w:val="center"/>
          </w:tcPr>
          <w:p w14:paraId="4E83397D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离会时间</w:t>
            </w:r>
          </w:p>
        </w:tc>
        <w:tc>
          <w:tcPr>
            <w:tcW w:w="3342" w:type="dxa"/>
            <w:noWrap w:val="0"/>
            <w:vAlign w:val="center"/>
          </w:tcPr>
          <w:p w14:paraId="7F852D56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日       时</w:t>
            </w:r>
          </w:p>
        </w:tc>
      </w:tr>
      <w:tr w14:paraId="706C97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3" w:hRule="atLeast"/>
          <w:jc w:val="center"/>
        </w:trPr>
        <w:tc>
          <w:tcPr>
            <w:tcW w:w="2080" w:type="dxa"/>
            <w:noWrap w:val="0"/>
            <w:vAlign w:val="center"/>
          </w:tcPr>
          <w:p w14:paraId="084CC74B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航班或车次</w:t>
            </w:r>
          </w:p>
        </w:tc>
        <w:tc>
          <w:tcPr>
            <w:tcW w:w="2599" w:type="dxa"/>
            <w:gridSpan w:val="3"/>
            <w:noWrap w:val="0"/>
            <w:vAlign w:val="center"/>
          </w:tcPr>
          <w:p w14:paraId="4C91FDAC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1857" w:type="dxa"/>
            <w:noWrap w:val="0"/>
            <w:vAlign w:val="center"/>
          </w:tcPr>
          <w:p w14:paraId="287F3A5D">
            <w:pPr>
              <w:ind w:left="-120" w:leftChars="-57" w:right="-107" w:rightChars="-51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航班或车次</w:t>
            </w:r>
          </w:p>
        </w:tc>
        <w:tc>
          <w:tcPr>
            <w:tcW w:w="3342" w:type="dxa"/>
            <w:noWrap w:val="0"/>
            <w:vAlign w:val="center"/>
          </w:tcPr>
          <w:p w14:paraId="45C15888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</w:tr>
      <w:tr w14:paraId="767032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8" w:hRule="atLeast"/>
          <w:jc w:val="center"/>
        </w:trPr>
        <w:tc>
          <w:tcPr>
            <w:tcW w:w="2080" w:type="dxa"/>
            <w:vMerge w:val="restart"/>
            <w:noWrap w:val="0"/>
            <w:vAlign w:val="center"/>
          </w:tcPr>
          <w:p w14:paraId="61B67CFE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抵达总人数</w:t>
            </w:r>
          </w:p>
        </w:tc>
        <w:tc>
          <w:tcPr>
            <w:tcW w:w="1486" w:type="dxa"/>
            <w:vMerge w:val="restart"/>
            <w:noWrap w:val="0"/>
            <w:vAlign w:val="center"/>
          </w:tcPr>
          <w:p w14:paraId="11169686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人</w:t>
            </w:r>
          </w:p>
        </w:tc>
        <w:tc>
          <w:tcPr>
            <w:tcW w:w="556" w:type="dxa"/>
            <w:vMerge w:val="restart"/>
            <w:noWrap w:val="0"/>
            <w:vAlign w:val="center"/>
          </w:tcPr>
          <w:p w14:paraId="507DEC71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其</w:t>
            </w:r>
          </w:p>
          <w:p w14:paraId="268F0FE8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中</w:t>
            </w:r>
          </w:p>
        </w:tc>
        <w:tc>
          <w:tcPr>
            <w:tcW w:w="557" w:type="dxa"/>
            <w:noWrap w:val="0"/>
            <w:vAlign w:val="center"/>
          </w:tcPr>
          <w:p w14:paraId="2ABDF425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男</w:t>
            </w:r>
          </w:p>
        </w:tc>
        <w:tc>
          <w:tcPr>
            <w:tcW w:w="1857" w:type="dxa"/>
            <w:noWrap w:val="0"/>
            <w:vAlign w:val="center"/>
          </w:tcPr>
          <w:p w14:paraId="6E51F92A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人</w:t>
            </w:r>
          </w:p>
        </w:tc>
        <w:tc>
          <w:tcPr>
            <w:tcW w:w="3342" w:type="dxa"/>
            <w:vMerge w:val="restart"/>
            <w:noWrap w:val="0"/>
            <w:vAlign w:val="center"/>
          </w:tcPr>
          <w:p w14:paraId="1D354FAF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</w:tr>
      <w:tr w14:paraId="745723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3" w:hRule="atLeast"/>
          <w:jc w:val="center"/>
        </w:trPr>
        <w:tc>
          <w:tcPr>
            <w:tcW w:w="2080" w:type="dxa"/>
            <w:vMerge w:val="continue"/>
            <w:noWrap w:val="0"/>
            <w:vAlign w:val="center"/>
          </w:tcPr>
          <w:p w14:paraId="1353F65B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1486" w:type="dxa"/>
            <w:vMerge w:val="continue"/>
            <w:noWrap w:val="0"/>
            <w:vAlign w:val="center"/>
          </w:tcPr>
          <w:p w14:paraId="30C66B35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556" w:type="dxa"/>
            <w:vMerge w:val="continue"/>
            <w:noWrap w:val="0"/>
            <w:vAlign w:val="center"/>
          </w:tcPr>
          <w:p w14:paraId="60D9B821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557" w:type="dxa"/>
            <w:noWrap w:val="0"/>
            <w:vAlign w:val="center"/>
          </w:tcPr>
          <w:p w14:paraId="78AF893B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女</w:t>
            </w:r>
          </w:p>
        </w:tc>
        <w:tc>
          <w:tcPr>
            <w:tcW w:w="1857" w:type="dxa"/>
            <w:noWrap w:val="0"/>
            <w:vAlign w:val="center"/>
          </w:tcPr>
          <w:p w14:paraId="7892EEB3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人</w:t>
            </w:r>
          </w:p>
        </w:tc>
        <w:tc>
          <w:tcPr>
            <w:tcW w:w="3342" w:type="dxa"/>
            <w:vMerge w:val="continue"/>
            <w:noWrap w:val="0"/>
            <w:vAlign w:val="center"/>
          </w:tcPr>
          <w:p w14:paraId="4888C88E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</w:tr>
      <w:tr w14:paraId="0DFC94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  <w:jc w:val="center"/>
        </w:trPr>
        <w:tc>
          <w:tcPr>
            <w:tcW w:w="2080" w:type="dxa"/>
            <w:vMerge w:val="continue"/>
            <w:noWrap w:val="0"/>
            <w:vAlign w:val="center"/>
          </w:tcPr>
          <w:p w14:paraId="3C80809E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1486" w:type="dxa"/>
            <w:vMerge w:val="continue"/>
            <w:noWrap w:val="0"/>
            <w:vAlign w:val="center"/>
          </w:tcPr>
          <w:p w14:paraId="4DC4F7F9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556" w:type="dxa"/>
            <w:vMerge w:val="continue"/>
            <w:noWrap w:val="0"/>
            <w:vAlign w:val="center"/>
          </w:tcPr>
          <w:p w14:paraId="6185733C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2414" w:type="dxa"/>
            <w:gridSpan w:val="2"/>
            <w:noWrap w:val="0"/>
            <w:vAlign w:val="center"/>
          </w:tcPr>
          <w:p w14:paraId="1027D86F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特殊用餐说明</w:t>
            </w:r>
          </w:p>
        </w:tc>
        <w:tc>
          <w:tcPr>
            <w:tcW w:w="3342" w:type="dxa"/>
            <w:noWrap w:val="0"/>
            <w:vAlign w:val="center"/>
          </w:tcPr>
          <w:p w14:paraId="3ABD7824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</w:tr>
    </w:tbl>
    <w:p w14:paraId="5C2361A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4760" w:firstLineChars="1700"/>
        <w:jc w:val="left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</w:p>
    <w:p w14:paraId="563915DC">
      <w:pPr>
        <w:pStyle w:val="2"/>
        <w:widowControl/>
        <w:tabs>
          <w:tab w:val="left" w:pos="3570"/>
        </w:tabs>
        <w:adjustRightInd w:val="0"/>
        <w:snapToGrid w:val="0"/>
        <w:spacing w:line="360" w:lineRule="auto"/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</w:pPr>
    </w:p>
    <w:p w14:paraId="37CAB8A9">
      <w:pPr>
        <w:spacing w:line="360" w:lineRule="auto"/>
        <w:rPr>
          <w:rFonts w:hint="eastAsia" w:ascii="黑体" w:hAnsi="黑体" w:eastAsia="黑体" w:cs="黑体"/>
          <w:sz w:val="32"/>
          <w:szCs w:val="32"/>
        </w:rPr>
      </w:pPr>
    </w:p>
    <w:p w14:paraId="3EE376FB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3450567"/>
    <w:rsid w:val="10A04854"/>
    <w:rsid w:val="334505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99"/>
    <w:pPr>
      <w:jc w:val="left"/>
    </w:pPr>
    <w:rPr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2025-05-07T06:25:00Z</dcterms:created>
  <dc:creator> </dc:creator>
  <cp:lastModifiedBy> </cp:lastModifiedBy>
  <dcterms:modified xsi:type="dcterms:W3CDTF">2025-05-07T06:34:05Z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03FC74BFDE464E779591773FECF15F70_13</vt:lpwstr>
  </property>
  <property fmtid="{D5CDD505-2E9C-101B-9397-08002B2CF9AE}" pid="4" name="KSOTemplateDocerSaveRecord">
    <vt:lpwstr>eyJoZGlkIjoiOGQ3YWEyOWI0YjYxNjk0ZDc3Njg5Mzk4MGU1MjFkMzYiLCJ1c2VySWQiOiI2MTk1MTk3MDEifQ==</vt:lpwstr>
  </property>
</Properties>
</file>